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 xml:space="preserve">СОВЕТ ДЕПУТАТОВ МУНИЦИПАЛЬНОГО ОБРАЗОВАНИЯ </w:t>
      </w:r>
      <w:proofErr w:type="gramStart"/>
      <w:r>
        <w:rPr>
          <w:rStyle w:val="a4"/>
          <w:rFonts w:ascii="Arial" w:hAnsi="Arial" w:cs="Arial"/>
          <w:color w:val="282828"/>
        </w:rPr>
        <w:t>СЕЛЬСКОЕ</w:t>
      </w:r>
      <w:proofErr w:type="gramEnd"/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>ПОСЕЛЕНИЕ «</w:t>
      </w:r>
      <w:r>
        <w:rPr>
          <w:rStyle w:val="a4"/>
          <w:rFonts w:ascii="Arial" w:hAnsi="Arial" w:cs="Arial"/>
          <w:color w:val="282828"/>
        </w:rPr>
        <w:t>УСПЕНСКОЕ</w:t>
      </w:r>
      <w:r>
        <w:rPr>
          <w:rStyle w:val="a4"/>
          <w:rFonts w:ascii="Arial" w:hAnsi="Arial" w:cs="Arial"/>
          <w:color w:val="282828"/>
        </w:rPr>
        <w:t>» РЖЕВСКОГО РАЙОНА ТВЕРСКОЙ ОБЛАСТИ</w:t>
      </w:r>
    </w:p>
    <w:p w:rsidR="005902E2" w:rsidRDefault="005902E2" w:rsidP="005B087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>  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>РЕШЕНИЕ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> </w:t>
      </w:r>
    </w:p>
    <w:p w:rsidR="005902E2" w:rsidRDefault="005B0879" w:rsidP="005902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>25</w:t>
      </w:r>
      <w:r w:rsidR="005902E2">
        <w:rPr>
          <w:rStyle w:val="a4"/>
          <w:rFonts w:ascii="Arial" w:hAnsi="Arial" w:cs="Arial"/>
          <w:color w:val="282828"/>
        </w:rPr>
        <w:t>.02.2022</w:t>
      </w:r>
      <w:r w:rsidR="005902E2">
        <w:rPr>
          <w:rStyle w:val="a4"/>
          <w:rFonts w:ascii="Arial" w:hAnsi="Arial" w:cs="Arial"/>
          <w:color w:val="282828"/>
        </w:rPr>
        <w:t xml:space="preserve">                                                                                                       </w:t>
      </w:r>
      <w:r w:rsidR="005902E2">
        <w:rPr>
          <w:rStyle w:val="a4"/>
          <w:rFonts w:ascii="Arial" w:hAnsi="Arial" w:cs="Arial"/>
          <w:color w:val="282828"/>
        </w:rPr>
        <w:t xml:space="preserve"> № </w:t>
      </w:r>
      <w:r>
        <w:rPr>
          <w:rStyle w:val="a4"/>
          <w:rFonts w:ascii="Arial" w:hAnsi="Arial" w:cs="Arial"/>
          <w:color w:val="282828"/>
        </w:rPr>
        <w:t>137</w:t>
      </w:r>
    </w:p>
    <w:p w:rsidR="005902E2" w:rsidRDefault="005902E2" w:rsidP="005B0879">
      <w:pPr>
        <w:pStyle w:val="a5"/>
      </w:pPr>
      <w:r>
        <w:rPr>
          <w:rStyle w:val="a4"/>
          <w:rFonts w:ascii="Arial" w:hAnsi="Arial" w:cs="Arial"/>
          <w:color w:val="282828"/>
        </w:rPr>
        <w:t> </w:t>
      </w:r>
    </w:p>
    <w:p w:rsidR="005902E2" w:rsidRDefault="005902E2" w:rsidP="005B0879">
      <w:pPr>
        <w:pStyle w:val="a5"/>
      </w:pPr>
      <w:r>
        <w:rPr>
          <w:rStyle w:val="a4"/>
          <w:rFonts w:ascii="Arial" w:hAnsi="Arial" w:cs="Arial"/>
          <w:color w:val="282828"/>
        </w:rPr>
        <w:t>Об утверждении Положения о порядке</w:t>
      </w:r>
    </w:p>
    <w:p w:rsidR="005902E2" w:rsidRDefault="005902E2" w:rsidP="005B0879">
      <w:pPr>
        <w:pStyle w:val="a5"/>
      </w:pPr>
      <w:r>
        <w:rPr>
          <w:rStyle w:val="a4"/>
          <w:rFonts w:ascii="Arial" w:hAnsi="Arial" w:cs="Arial"/>
          <w:color w:val="282828"/>
        </w:rPr>
        <w:t>планирования приватизации муниципального</w:t>
      </w:r>
    </w:p>
    <w:p w:rsidR="005902E2" w:rsidRDefault="005902E2" w:rsidP="005B0879">
      <w:pPr>
        <w:pStyle w:val="a5"/>
      </w:pPr>
      <w:r>
        <w:rPr>
          <w:rStyle w:val="a4"/>
          <w:rFonts w:ascii="Arial" w:hAnsi="Arial" w:cs="Arial"/>
          <w:color w:val="282828"/>
        </w:rPr>
        <w:t xml:space="preserve">имущества, находящегося в </w:t>
      </w:r>
      <w:proofErr w:type="gramStart"/>
      <w:r>
        <w:rPr>
          <w:rStyle w:val="a4"/>
          <w:rFonts w:ascii="Arial" w:hAnsi="Arial" w:cs="Arial"/>
          <w:color w:val="282828"/>
        </w:rPr>
        <w:t>муниципальной</w:t>
      </w:r>
      <w:proofErr w:type="gramEnd"/>
    </w:p>
    <w:p w:rsidR="005902E2" w:rsidRDefault="005902E2" w:rsidP="005B0879">
      <w:pPr>
        <w:pStyle w:val="a5"/>
      </w:pPr>
      <w:r>
        <w:rPr>
          <w:rStyle w:val="a4"/>
          <w:rFonts w:ascii="Arial" w:hAnsi="Arial" w:cs="Arial"/>
          <w:color w:val="282828"/>
        </w:rPr>
        <w:t>собственности сельского поселения «</w:t>
      </w:r>
      <w:r>
        <w:rPr>
          <w:rStyle w:val="a4"/>
          <w:rFonts w:ascii="Arial" w:hAnsi="Arial" w:cs="Arial"/>
          <w:color w:val="282828"/>
        </w:rPr>
        <w:t>Успенское</w:t>
      </w:r>
      <w:r>
        <w:rPr>
          <w:rStyle w:val="a4"/>
          <w:rFonts w:ascii="Arial" w:hAnsi="Arial" w:cs="Arial"/>
          <w:color w:val="282828"/>
        </w:rPr>
        <w:t>»</w:t>
      </w:r>
    </w:p>
    <w:p w:rsidR="005902E2" w:rsidRDefault="005902E2" w:rsidP="005B0879">
      <w:pPr>
        <w:pStyle w:val="a5"/>
      </w:pPr>
      <w:r>
        <w:rPr>
          <w:rStyle w:val="a4"/>
          <w:rFonts w:ascii="Arial" w:hAnsi="Arial" w:cs="Arial"/>
          <w:color w:val="282828"/>
        </w:rPr>
        <w:t>Ржевского района Тверской области.</w:t>
      </w:r>
    </w:p>
    <w:p w:rsidR="005902E2" w:rsidRDefault="005902E2" w:rsidP="005B0879">
      <w:pPr>
        <w:pStyle w:val="a5"/>
      </w:pPr>
      <w:r>
        <w:t> </w:t>
      </w:r>
    </w:p>
    <w:p w:rsidR="005B0879" w:rsidRDefault="005B0879" w:rsidP="005B0879">
      <w:pPr>
        <w:pStyle w:val="a5"/>
      </w:pPr>
    </w:p>
    <w:p w:rsidR="005B0879" w:rsidRDefault="005B0879" w:rsidP="005B0879">
      <w:pPr>
        <w:pStyle w:val="a5"/>
      </w:pPr>
    </w:p>
    <w:p w:rsidR="005902E2" w:rsidRDefault="005B0879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               </w:t>
      </w:r>
      <w:proofErr w:type="gramStart"/>
      <w:r w:rsidR="005902E2">
        <w:rPr>
          <w:rFonts w:ascii="Arial" w:hAnsi="Arial" w:cs="Arial"/>
          <w:color w:val="2828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муниципального образования сельское поселение «</w:t>
      </w:r>
      <w:r w:rsidR="005902E2">
        <w:rPr>
          <w:rFonts w:ascii="Arial" w:hAnsi="Arial" w:cs="Arial"/>
          <w:color w:val="282828"/>
        </w:rPr>
        <w:t>Успенское</w:t>
      </w:r>
      <w:r w:rsidR="005902E2">
        <w:rPr>
          <w:rFonts w:ascii="Arial" w:hAnsi="Arial" w:cs="Arial"/>
          <w:color w:val="282828"/>
        </w:rPr>
        <w:t>», с целью регулирования отношений, возникающих при приватизации муниципального имущества и связанных с ними отношений по управлению муниципальным имуществом,</w:t>
      </w:r>
      <w:r w:rsidR="005902E2">
        <w:rPr>
          <w:rFonts w:ascii="Arial" w:hAnsi="Arial" w:cs="Arial"/>
          <w:color w:val="282828"/>
        </w:rPr>
        <w:br/>
        <w:t>Совет депутатов сельского поселения «</w:t>
      </w:r>
      <w:r w:rsidR="005902E2">
        <w:rPr>
          <w:rFonts w:ascii="Arial" w:hAnsi="Arial" w:cs="Arial"/>
          <w:color w:val="282828"/>
        </w:rPr>
        <w:t>Успенское</w:t>
      </w:r>
      <w:r w:rsidR="005902E2">
        <w:rPr>
          <w:rFonts w:ascii="Arial" w:hAnsi="Arial" w:cs="Arial"/>
          <w:color w:val="282828"/>
        </w:rPr>
        <w:t>»</w:t>
      </w:r>
      <w:proofErr w:type="gramEnd"/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РЕШИЛ: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1. Утвердить Положение о порядке планирования приватизации муниципального имущества, находящегося в муниципальной собственности сельского поселения «</w:t>
      </w:r>
      <w:r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 Ржевского района Тверской области (прилагается).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2. Настоящее решение подлежит обнародованию в установленном порядке и размещению на официальном сайте администрации сельского поселения «</w:t>
      </w:r>
      <w:r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 в информационно-телекоммуникационной сети Интернет.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3. Настоящее решение вступает в силу с момента его официального обнародования.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4. Контроль за исполнением настоящего решения возложить на </w:t>
      </w:r>
      <w:bookmarkStart w:id="0" w:name="_GoBack"/>
      <w:bookmarkEnd w:id="0"/>
      <w:r>
        <w:rPr>
          <w:rFonts w:ascii="Arial" w:hAnsi="Arial" w:cs="Arial"/>
          <w:color w:val="282828"/>
        </w:rPr>
        <w:t>Главу</w:t>
      </w:r>
      <w:r>
        <w:rPr>
          <w:rFonts w:ascii="Arial" w:hAnsi="Arial" w:cs="Arial"/>
          <w:color w:val="282828"/>
        </w:rPr>
        <w:t xml:space="preserve"> сельского поселения «</w:t>
      </w:r>
      <w:r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 xml:space="preserve">» </w:t>
      </w:r>
      <w:r>
        <w:rPr>
          <w:rFonts w:ascii="Arial" w:hAnsi="Arial" w:cs="Arial"/>
          <w:color w:val="282828"/>
        </w:rPr>
        <w:t>Святого А.В.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Глава</w:t>
      </w:r>
      <w:r>
        <w:rPr>
          <w:rFonts w:ascii="Arial" w:hAnsi="Arial" w:cs="Arial"/>
          <w:color w:val="282828"/>
        </w:rPr>
        <w:t xml:space="preserve"> сельского поселения «</w:t>
      </w:r>
      <w:r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</w:t>
      </w:r>
      <w:r>
        <w:rPr>
          <w:rFonts w:ascii="Arial" w:hAnsi="Arial" w:cs="Arial"/>
          <w:color w:val="282828"/>
        </w:rPr>
        <w:t xml:space="preserve"> </w:t>
      </w:r>
      <w:r>
        <w:rPr>
          <w:rFonts w:ascii="Arial" w:hAnsi="Arial" w:cs="Arial"/>
          <w:color w:val="282828"/>
        </w:rPr>
        <w:t xml:space="preserve"> </w:t>
      </w:r>
      <w:r>
        <w:rPr>
          <w:rFonts w:ascii="Arial" w:hAnsi="Arial" w:cs="Arial"/>
          <w:color w:val="282828"/>
        </w:rPr>
        <w:t xml:space="preserve">                                                </w:t>
      </w:r>
      <w:proofErr w:type="spellStart"/>
      <w:r>
        <w:rPr>
          <w:rFonts w:ascii="Arial" w:hAnsi="Arial" w:cs="Arial"/>
          <w:color w:val="282828"/>
        </w:rPr>
        <w:t>А.В.Святой</w:t>
      </w:r>
      <w:proofErr w:type="spellEnd"/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Председатель Совета депутатов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сельского поселения «</w:t>
      </w:r>
      <w:r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</w:t>
      </w:r>
      <w:r>
        <w:rPr>
          <w:rFonts w:ascii="Arial" w:hAnsi="Arial" w:cs="Arial"/>
          <w:color w:val="282828"/>
        </w:rPr>
        <w:t xml:space="preserve">                                                     </w:t>
      </w:r>
      <w:proofErr w:type="spellStart"/>
      <w:r>
        <w:rPr>
          <w:rFonts w:ascii="Arial" w:hAnsi="Arial" w:cs="Arial"/>
          <w:color w:val="282828"/>
        </w:rPr>
        <w:t>В.В.Старовойтов</w:t>
      </w:r>
      <w:proofErr w:type="spellEnd"/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5902E2" w:rsidRPr="005B0879" w:rsidRDefault="005902E2" w:rsidP="005902E2">
      <w:pPr>
        <w:pStyle w:val="a5"/>
        <w:jc w:val="right"/>
        <w:rPr>
          <w:rFonts w:ascii="Arial" w:hAnsi="Arial" w:cs="Arial"/>
        </w:rPr>
      </w:pPr>
      <w:r w:rsidRPr="005B0879">
        <w:rPr>
          <w:rFonts w:ascii="Arial" w:hAnsi="Arial" w:cs="Arial"/>
        </w:rPr>
        <w:t>Приложение</w:t>
      </w:r>
    </w:p>
    <w:p w:rsidR="005902E2" w:rsidRPr="005B0879" w:rsidRDefault="005902E2" w:rsidP="005902E2">
      <w:pPr>
        <w:pStyle w:val="a5"/>
        <w:jc w:val="right"/>
        <w:rPr>
          <w:rFonts w:ascii="Arial" w:hAnsi="Arial" w:cs="Arial"/>
        </w:rPr>
      </w:pPr>
      <w:r w:rsidRPr="005B0879">
        <w:rPr>
          <w:rFonts w:ascii="Arial" w:hAnsi="Arial" w:cs="Arial"/>
        </w:rPr>
        <w:t xml:space="preserve">к решению Совета депутатов </w:t>
      </w:r>
    </w:p>
    <w:p w:rsidR="005902E2" w:rsidRPr="005B0879" w:rsidRDefault="005902E2" w:rsidP="005902E2">
      <w:pPr>
        <w:pStyle w:val="a5"/>
        <w:jc w:val="right"/>
        <w:rPr>
          <w:rFonts w:ascii="Arial" w:hAnsi="Arial" w:cs="Arial"/>
        </w:rPr>
      </w:pPr>
      <w:r w:rsidRPr="005B0879">
        <w:rPr>
          <w:rFonts w:ascii="Arial" w:hAnsi="Arial" w:cs="Arial"/>
        </w:rPr>
        <w:t>сельского поселения «</w:t>
      </w:r>
      <w:r w:rsidRPr="005B0879">
        <w:rPr>
          <w:rFonts w:ascii="Arial" w:hAnsi="Arial" w:cs="Arial"/>
        </w:rPr>
        <w:t>Успенское</w:t>
      </w:r>
      <w:r w:rsidRPr="005B0879">
        <w:rPr>
          <w:rFonts w:ascii="Arial" w:hAnsi="Arial" w:cs="Arial"/>
        </w:rPr>
        <w:t>»</w:t>
      </w:r>
    </w:p>
    <w:p w:rsidR="005902E2" w:rsidRPr="005B0879" w:rsidRDefault="005902E2" w:rsidP="005902E2">
      <w:pPr>
        <w:pStyle w:val="a5"/>
        <w:jc w:val="right"/>
        <w:rPr>
          <w:rFonts w:ascii="Arial" w:hAnsi="Arial" w:cs="Arial"/>
        </w:rPr>
      </w:pPr>
      <w:r w:rsidRPr="005B0879">
        <w:rPr>
          <w:rFonts w:ascii="Arial" w:hAnsi="Arial" w:cs="Arial"/>
        </w:rPr>
        <w:t>от 25</w:t>
      </w:r>
      <w:r w:rsidRPr="005B0879">
        <w:rPr>
          <w:rFonts w:ascii="Arial" w:hAnsi="Arial" w:cs="Arial"/>
        </w:rPr>
        <w:t xml:space="preserve">.02.2022 № </w:t>
      </w:r>
      <w:r w:rsidRPr="005B0879">
        <w:rPr>
          <w:rFonts w:ascii="Arial" w:hAnsi="Arial" w:cs="Arial"/>
        </w:rPr>
        <w:t>137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>Положение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>о порядке планирования приватизации муниципального имущества,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>находящегося в муниципальной собственности</w:t>
      </w:r>
      <w:r>
        <w:rPr>
          <w:rFonts w:ascii="Arial" w:hAnsi="Arial" w:cs="Arial"/>
          <w:color w:val="282828"/>
        </w:rPr>
        <w:t xml:space="preserve"> </w:t>
      </w:r>
      <w:r>
        <w:rPr>
          <w:rStyle w:val="a4"/>
          <w:rFonts w:ascii="Arial" w:hAnsi="Arial" w:cs="Arial"/>
          <w:color w:val="282828"/>
        </w:rPr>
        <w:t>сельского поселения «</w:t>
      </w:r>
      <w:r>
        <w:rPr>
          <w:rStyle w:val="a4"/>
          <w:rFonts w:ascii="Arial" w:hAnsi="Arial" w:cs="Arial"/>
          <w:color w:val="282828"/>
        </w:rPr>
        <w:t>Успенское</w:t>
      </w:r>
      <w:r>
        <w:rPr>
          <w:rStyle w:val="a4"/>
          <w:rFonts w:ascii="Arial" w:hAnsi="Arial" w:cs="Arial"/>
          <w:color w:val="282828"/>
        </w:rPr>
        <w:t>»</w:t>
      </w:r>
      <w:r>
        <w:rPr>
          <w:rStyle w:val="a4"/>
          <w:rFonts w:ascii="Arial" w:hAnsi="Arial" w:cs="Arial"/>
          <w:color w:val="282828"/>
        </w:rPr>
        <w:t xml:space="preserve"> </w:t>
      </w:r>
      <w:r>
        <w:rPr>
          <w:rStyle w:val="a4"/>
          <w:rFonts w:ascii="Arial" w:hAnsi="Arial" w:cs="Arial"/>
          <w:color w:val="282828"/>
        </w:rPr>
        <w:t xml:space="preserve"> Ржевского района</w:t>
      </w:r>
      <w:r>
        <w:rPr>
          <w:rFonts w:ascii="Arial" w:hAnsi="Arial" w:cs="Arial"/>
          <w:color w:val="282828"/>
        </w:rPr>
        <w:t xml:space="preserve">  </w:t>
      </w:r>
      <w:r>
        <w:rPr>
          <w:rStyle w:val="a4"/>
          <w:rFonts w:ascii="Arial" w:hAnsi="Arial" w:cs="Arial"/>
          <w:color w:val="282828"/>
        </w:rPr>
        <w:t>Тверской области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                                              </w:t>
      </w:r>
      <w:r>
        <w:rPr>
          <w:rFonts w:ascii="Arial" w:hAnsi="Arial" w:cs="Arial"/>
          <w:color w:val="282828"/>
        </w:rPr>
        <w:t>1.Общие положения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1.1. Настоящее Положение о порядке планирования приватизации муниципального имущества, находящегося в муниципальной собственности сельского поселения «</w:t>
      </w:r>
      <w:r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 (далее по тексту - Положение), разработано в соответствии с Федеральным законом от 21.12.2001 № 178-ФЗ «О приватизации государственного и муниципального имущества» и иными нормативно-правовыми актами, регулирующими вопросы приватизации государственного и муниципального имущества.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1.2. Настоящее Положение регулирует отношения, возникающие при приватизации муниципального имущества и связанные с ними отношения по управлению муниципальным имуществом.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1.3. Действие настоящего Положения не распространяется на отношения, возникающие при отчуждении: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 природных ресурсов;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 муниципального жилищного фонда;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 муниципального имущества в случаях, предусмотренных международными договорами Российской Федерации;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proofErr w:type="gramStart"/>
      <w:r>
        <w:rPr>
          <w:rFonts w:ascii="Arial" w:hAnsi="Arial" w:cs="Arial"/>
          <w:color w:val="282828"/>
        </w:rPr>
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</w:t>
      </w:r>
      <w:proofErr w:type="gramEnd"/>
      <w:r>
        <w:rPr>
          <w:rFonts w:ascii="Arial" w:hAnsi="Arial" w:cs="Arial"/>
          <w:color w:val="282828"/>
        </w:rPr>
        <w:t>, строения и сооружения, находящиеся в собственности указанных организаций;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 муниципального имущества в собственность некоммерческих организаций, созданных при преобразовании муниципальных унитарных предприятий, муниципальных учреждений;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lastRenderedPageBreak/>
        <w:t>- муниципального имущества на основании судебного решения;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 декабря 1995 года № 208-ФЗ «Об акционерных обществах».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1.4.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5902E2" w:rsidRDefault="005902E2" w:rsidP="005902E2">
      <w:pPr>
        <w:pStyle w:val="a3"/>
        <w:shd w:val="clear" w:color="auto" w:fill="FFFFFF"/>
        <w:tabs>
          <w:tab w:val="left" w:pos="1418"/>
        </w:tabs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                      </w:t>
      </w:r>
      <w:r>
        <w:rPr>
          <w:rFonts w:ascii="Arial" w:hAnsi="Arial" w:cs="Arial"/>
          <w:color w:val="282828"/>
        </w:rPr>
        <w:t>2. Прогнозный план приватизации муниципального имущества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2.1. Совет депутатов сельского поселения «</w:t>
      </w:r>
      <w:r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 (далее – Совет депутатов) ежегодно утверждает прогнозный план приватизации муниципального имущества.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2.2. Разработка прогнозного плана приватизации муниципального имущества на очередной финансовый год осуществляется с учетом предложений администрации сельского поселения «</w:t>
      </w:r>
      <w:r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», муниципальных предприятий и иных юридических и физических лиц.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2.3. Глава сельского поселения «</w:t>
      </w:r>
      <w:r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 направляет проект прогнозного плана приватизации муниципального имущества на рассмотрение Совета депутатов для утверждения.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2.4. Решение об утверждении прогнозного плана приватизации, изменения в него подлежит обязательному обнародованию.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2.5. Предложения о включении дополнительно в прогнозный план приватизации текущего года объектов муниципального имущества из прогнозного плана приватизации истекшего года, приватизация которых не была осуществлена, вносятся на рассмотрение Совета депутатов в произвольной форме.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2.6. Решения об утверждении прогнозного плана приватизации, изменений в него и отчет о его выполнении подлежат обязательному обнародованию не позднее 15 дней со дня утверждения.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2.7. Отчет о выполнении прогнозного плана приватизации муниципального имущества представляется администрацией сельского поселения «</w:t>
      </w:r>
      <w:r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 в Совет депутатов ежегодно не позднее 1 марта, следующего за отчетным годом. Отчет содержит перечень приватизированного муниципального имущества, акций открытых акционерных обществ с указанием способа, срока и цены сделки приватизации.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                   </w:t>
      </w:r>
      <w:r>
        <w:rPr>
          <w:rFonts w:ascii="Arial" w:hAnsi="Arial" w:cs="Arial"/>
          <w:color w:val="282828"/>
        </w:rPr>
        <w:t>3. Полномочия органов местного самоуправления сельского поселения «</w:t>
      </w:r>
      <w:r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 Ржевского района Тверской области при приватизации муниципального имущества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3.1. Приватизация объектов муниципальной собственности осуществляется в соответствии с ФЗ РФ от 21.12.2001 № 178-ФЗ «О приватизации государственного и муниципального имущества», настоящим Положением и прогнозным планом, утвержденным Советом депутатов сельского поселения «</w:t>
      </w:r>
      <w:r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proofErr w:type="gramStart"/>
      <w:r>
        <w:rPr>
          <w:rFonts w:ascii="Arial" w:hAnsi="Arial" w:cs="Arial"/>
          <w:color w:val="282828"/>
        </w:rPr>
        <w:t xml:space="preserve">Отношения, возникающие в связи с отчуждением из муниципальной собственности недвижимого имущества, арендуемого субъектами малого и среднего предпринимательства, регулируются Федеральным законом от 22.07.2008 № 159-ФЗ «Об особенностях отчуждения недвижимого имущества, </w:t>
      </w:r>
      <w:r>
        <w:rPr>
          <w:rFonts w:ascii="Arial" w:hAnsi="Arial" w:cs="Arial"/>
          <w:color w:val="282828"/>
        </w:rPr>
        <w:lastRenderedPageBreak/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от</w:t>
      </w:r>
      <w:proofErr w:type="gramEnd"/>
      <w:r>
        <w:rPr>
          <w:rFonts w:ascii="Arial" w:hAnsi="Arial" w:cs="Arial"/>
          <w:color w:val="282828"/>
        </w:rPr>
        <w:t xml:space="preserve"> </w:t>
      </w:r>
      <w:proofErr w:type="gramStart"/>
      <w:r>
        <w:rPr>
          <w:rFonts w:ascii="Arial" w:hAnsi="Arial" w:cs="Arial"/>
          <w:color w:val="282828"/>
        </w:rPr>
        <w:t>22.07.2008 № 159-ФЗ).</w:t>
      </w:r>
      <w:proofErr w:type="gramEnd"/>
      <w:r>
        <w:rPr>
          <w:rFonts w:ascii="Arial" w:hAnsi="Arial" w:cs="Arial"/>
          <w:color w:val="282828"/>
        </w:rPr>
        <w:t xml:space="preserve"> При этом внесения объектов, отчуждаемых в соответствии с Федеральным законом от 22.07.2008 № 159-ФЗ по инициативе арендатора муниципального имущества, в утвержденный прогнозный план приватизации не требуется.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3.2. Продавцом муниципального имущества выступает администрация сельского поселения «</w:t>
      </w:r>
      <w:r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 Ржевского района Тверской области.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3.3. При осуществлении своих функций продавец: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 не менее чем за пятнадцать дней до дня осуществления продажи муниципального имущества организует опубликование информации о приватизации указанного имущества;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 совершает сделки приватизации муниципального имущества в соответствии с утвержденным прогнозным планом приватизации;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 принимает решение об условиях приватизации муниципального имущества в соответствии с прогнозным планом приватизации муниципального имущества, утвержденным Советом депутатов сельского поселения «</w:t>
      </w:r>
      <w:r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 осуществляет иные функции, возлагаемые законом о приватизации, настоящим Положением, иными правовыми актами о приватизации на продавца муниципального имущества;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 организует опубликование информации о результатах сделок приватизации муниципального имущества в течение тридцати дней со дня совершения сделки.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3.4. Решение об условиях приватизации муниципального имущества, арендуемого субъектами малого и среднего предпринимательства, в рамках реализации преимущественного права на приобретение такого имущества, принимается продавцом с учетом норм, установленных Федеральным законом от 22.07.2008 № 159-ФЗ.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3.5. В решении об условиях приватизации муниципального имущества должны содержаться следующие сведения: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 наименование имущества и его характеристика;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 способ приватизации имущества;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 нормативная цена;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 начальная цена продажи;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 форма подачи предложений по цене продажи;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 иные, необходимые для приватизации имущества, сведения.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В случае приватизации имущественного комплекса муниципального унитарного предприятия также утверждается: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 состав подлежащего приватизации имущественного комплекса унитарного предприятия;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 перечень объектов (в том числе исключительных прав), не подлежащих приватизации, в составе имущественного комплекса муниципального унитарного предприятия.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lastRenderedPageBreak/>
        <w:t>3.6. Решение об установлении обременения, в том числе публичного сервитута, приватизируемого имущества принимается одновременно с принятием решения об условиях его приватизации.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3.7. Решение об условиях приватизации муниципального имущества подлежит обязательному опубликованию в средствах массовой информации в течение 15 дней с момента принятия.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3.8. Для решения отдельных вопросов, связанных с приватизацией муниципального имущества, продавец создает комиссию по приватизации муниципального имущества, полномочия которой и порядок деятельности устанавливаются законом и иными нормативно-правовыми актами о приватизации.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Комиссия по приватизации при необходимости привлекает к работе экспертов, а также аудиторские, консультационные, оценочные и иные организации.</w:t>
      </w:r>
    </w:p>
    <w:p w:rsidR="005902E2" w:rsidRDefault="005902E2" w:rsidP="005902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5902E2" w:rsidRDefault="005902E2" w:rsidP="005902E2"/>
    <w:p w:rsidR="00A92CC4" w:rsidRDefault="00A92CC4"/>
    <w:sectPr w:rsidR="00A92CC4" w:rsidSect="005B08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A2"/>
    <w:rsid w:val="005902E2"/>
    <w:rsid w:val="005B0879"/>
    <w:rsid w:val="009D65C3"/>
    <w:rsid w:val="00A92CC4"/>
    <w:rsid w:val="00E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2E2"/>
    <w:rPr>
      <w:b/>
      <w:bCs/>
    </w:rPr>
  </w:style>
  <w:style w:type="paragraph" w:styleId="a5">
    <w:name w:val="No Spacing"/>
    <w:uiPriority w:val="1"/>
    <w:qFormat/>
    <w:rsid w:val="005902E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B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2E2"/>
    <w:rPr>
      <w:b/>
      <w:bCs/>
    </w:rPr>
  </w:style>
  <w:style w:type="paragraph" w:styleId="a5">
    <w:name w:val="No Spacing"/>
    <w:uiPriority w:val="1"/>
    <w:qFormat/>
    <w:rsid w:val="005902E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B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2022-03-14T10:12:00Z</cp:lastPrinted>
  <dcterms:created xsi:type="dcterms:W3CDTF">2022-03-14T09:59:00Z</dcterms:created>
  <dcterms:modified xsi:type="dcterms:W3CDTF">2022-03-14T10:21:00Z</dcterms:modified>
</cp:coreProperties>
</file>